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D9" w:rsidRPr="0092313C" w:rsidRDefault="00D929D9" w:rsidP="007F29D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92313C">
        <w:rPr>
          <w:b/>
          <w:sz w:val="24"/>
          <w:szCs w:val="24"/>
        </w:rPr>
        <w:t xml:space="preserve">Утвержден </w:t>
      </w:r>
    </w:p>
    <w:p w:rsidR="00D929D9" w:rsidRPr="0092313C" w:rsidRDefault="00D929D9" w:rsidP="007F29D0">
      <w:pPr>
        <w:jc w:val="right"/>
        <w:rPr>
          <w:b/>
          <w:sz w:val="24"/>
          <w:szCs w:val="24"/>
        </w:rPr>
      </w:pPr>
      <w:r w:rsidRPr="0092313C">
        <w:rPr>
          <w:b/>
          <w:sz w:val="24"/>
          <w:szCs w:val="24"/>
        </w:rPr>
        <w:t>Общим собранием учредителей</w:t>
      </w:r>
    </w:p>
    <w:p w:rsidR="00D929D9" w:rsidRPr="0092313C" w:rsidRDefault="00D929D9" w:rsidP="006C6464">
      <w:pPr>
        <w:jc w:val="right"/>
        <w:rPr>
          <w:b/>
          <w:sz w:val="24"/>
          <w:szCs w:val="24"/>
        </w:rPr>
      </w:pPr>
      <w:r w:rsidRPr="0092313C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>__________</w:t>
      </w:r>
    </w:p>
    <w:p w:rsidR="00D929D9" w:rsidRDefault="00D929D9" w:rsidP="007F29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Pr="00923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</w:t>
      </w:r>
      <w:proofErr w:type="gramStart"/>
      <w:r>
        <w:rPr>
          <w:b/>
          <w:sz w:val="24"/>
          <w:szCs w:val="24"/>
        </w:rPr>
        <w:t>_  20</w:t>
      </w:r>
      <w:proofErr w:type="gramEnd"/>
      <w:r>
        <w:rPr>
          <w:b/>
          <w:sz w:val="24"/>
          <w:szCs w:val="24"/>
        </w:rPr>
        <w:t>___</w:t>
      </w:r>
      <w:r w:rsidRPr="0092313C">
        <w:rPr>
          <w:b/>
          <w:sz w:val="24"/>
          <w:szCs w:val="24"/>
        </w:rPr>
        <w:t xml:space="preserve"> г.  </w:t>
      </w:r>
    </w:p>
    <w:p w:rsidR="00D929D9" w:rsidRPr="0092313C" w:rsidRDefault="00D929D9" w:rsidP="007F29D0">
      <w:pPr>
        <w:jc w:val="right"/>
        <w:rPr>
          <w:b/>
          <w:sz w:val="24"/>
          <w:szCs w:val="24"/>
        </w:rPr>
      </w:pPr>
    </w:p>
    <w:p w:rsidR="00D929D9" w:rsidRPr="0092313C" w:rsidRDefault="00D929D9" w:rsidP="007F29D0">
      <w:pPr>
        <w:jc w:val="center"/>
        <w:rPr>
          <w:b/>
          <w:sz w:val="32"/>
          <w:szCs w:val="32"/>
        </w:rPr>
      </w:pPr>
      <w:r w:rsidRPr="0092313C">
        <w:rPr>
          <w:b/>
          <w:sz w:val="32"/>
          <w:szCs w:val="32"/>
        </w:rPr>
        <w:t>УСТАВ</w:t>
      </w:r>
    </w:p>
    <w:p w:rsidR="00FB633F" w:rsidRDefault="00D929D9" w:rsidP="007F29D0">
      <w:pPr>
        <w:jc w:val="center"/>
        <w:rPr>
          <w:b/>
          <w:sz w:val="32"/>
          <w:szCs w:val="32"/>
        </w:rPr>
      </w:pPr>
      <w:r w:rsidRPr="0092313C">
        <w:rPr>
          <w:b/>
          <w:sz w:val="32"/>
          <w:szCs w:val="32"/>
        </w:rPr>
        <w:t>ОБЩЕСТВЕННОГО ОБЪЕДИНЕНИЯ</w:t>
      </w:r>
      <w:r w:rsidRPr="0092313C">
        <w:rPr>
          <w:b/>
          <w:sz w:val="32"/>
          <w:szCs w:val="32"/>
        </w:rPr>
        <w:br/>
        <w:t xml:space="preserve">ПОПЕЧИТЕЛЕЙ </w:t>
      </w:r>
      <w:r w:rsidR="00FB633F">
        <w:rPr>
          <w:b/>
          <w:sz w:val="32"/>
          <w:szCs w:val="32"/>
        </w:rPr>
        <w:t>ЦЕНТРА ДЕТСКОГО ТВОРЧЕСТВА</w:t>
      </w:r>
    </w:p>
    <w:p w:rsidR="00D929D9" w:rsidRPr="00FB633F" w:rsidRDefault="00FB633F" w:rsidP="007F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ПЕРВОМАЙСКОГО РАЙОНА</w:t>
      </w:r>
    </w:p>
    <w:p w:rsidR="00D929D9" w:rsidRPr="00A216F1" w:rsidRDefault="00D929D9" w:rsidP="007F29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A216F1">
        <w:rPr>
          <w:b/>
          <w:sz w:val="28"/>
          <w:szCs w:val="28"/>
        </w:rPr>
        <w:t>.ОБЩИЕ ПОЛОЖЕНИЯ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1.1 Общественное объединение попечителей</w:t>
      </w:r>
      <w:r w:rsidR="00E01C35">
        <w:rPr>
          <w:sz w:val="24"/>
          <w:szCs w:val="24"/>
        </w:rPr>
        <w:t xml:space="preserve"> Центра Детского Творчества Первомайского </w:t>
      </w:r>
      <w:proofErr w:type="gramStart"/>
      <w:r w:rsidR="00E01C35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в дальнейшем ОО</w:t>
      </w:r>
      <w:r w:rsidR="00E01C35">
        <w:rPr>
          <w:sz w:val="24"/>
          <w:szCs w:val="24"/>
        </w:rPr>
        <w:t>ПЦДТ</w:t>
      </w:r>
      <w:r>
        <w:rPr>
          <w:sz w:val="24"/>
          <w:szCs w:val="24"/>
        </w:rPr>
        <w:t>)</w:t>
      </w:r>
      <w:r w:rsidR="00E01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является некоммерческим добровольным объединением граждан, объединившихся на основе общности их интересов для удовлетворения духовных и иных нематериальных потребностей.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1.2 ОО</w:t>
      </w:r>
      <w:r w:rsidR="00E01C35">
        <w:rPr>
          <w:sz w:val="24"/>
          <w:szCs w:val="24"/>
        </w:rPr>
        <w:t>ПЦДТ</w:t>
      </w:r>
      <w:r>
        <w:rPr>
          <w:sz w:val="24"/>
          <w:szCs w:val="24"/>
        </w:rPr>
        <w:t xml:space="preserve"> в своей деятельности руководствуется Конституцией Кыргызской Республики «Об образовании», Гражданским Кодексом КР и иными правовыми актами, регулирующими деятельность некоммерческих организаций, а также настоящим Уставом и другими документами ОО</w:t>
      </w:r>
      <w:r w:rsidR="00E01C35">
        <w:rPr>
          <w:sz w:val="24"/>
          <w:szCs w:val="24"/>
        </w:rPr>
        <w:t>ПЦДТ</w:t>
      </w:r>
      <w:r>
        <w:rPr>
          <w:sz w:val="24"/>
          <w:szCs w:val="24"/>
        </w:rPr>
        <w:t>.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1.3 Местонахождение ООП</w:t>
      </w:r>
      <w:r w:rsidR="00E01C35">
        <w:rPr>
          <w:sz w:val="24"/>
          <w:szCs w:val="24"/>
        </w:rPr>
        <w:t xml:space="preserve">ЦДТ Центра Детского Творчества Первомайского </w:t>
      </w:r>
      <w:proofErr w:type="gramStart"/>
      <w:r w:rsidR="00E01C35">
        <w:rPr>
          <w:sz w:val="24"/>
          <w:szCs w:val="24"/>
        </w:rPr>
        <w:t>района</w:t>
      </w:r>
      <w:r>
        <w:rPr>
          <w:sz w:val="24"/>
          <w:szCs w:val="24"/>
        </w:rPr>
        <w:t>:  Кыргызская</w:t>
      </w:r>
      <w:proofErr w:type="gramEnd"/>
      <w:r>
        <w:rPr>
          <w:sz w:val="24"/>
          <w:szCs w:val="24"/>
        </w:rPr>
        <w:t xml:space="preserve"> Республика, </w:t>
      </w:r>
      <w:proofErr w:type="spellStart"/>
      <w:r>
        <w:rPr>
          <w:sz w:val="24"/>
          <w:szCs w:val="24"/>
        </w:rPr>
        <w:t>г.Бишкек</w:t>
      </w:r>
      <w:proofErr w:type="spellEnd"/>
      <w:r>
        <w:rPr>
          <w:sz w:val="24"/>
          <w:szCs w:val="24"/>
        </w:rPr>
        <w:t>, ул.</w:t>
      </w:r>
      <w:r w:rsidR="00E01C35">
        <w:rPr>
          <w:sz w:val="24"/>
          <w:szCs w:val="24"/>
        </w:rPr>
        <w:t xml:space="preserve"> </w:t>
      </w:r>
      <w:proofErr w:type="spellStart"/>
      <w:r w:rsidR="00E01C35">
        <w:rPr>
          <w:sz w:val="24"/>
          <w:szCs w:val="24"/>
        </w:rPr>
        <w:t>Тоголок</w:t>
      </w:r>
      <w:proofErr w:type="spellEnd"/>
      <w:r w:rsidR="00E01C35">
        <w:rPr>
          <w:sz w:val="24"/>
          <w:szCs w:val="24"/>
        </w:rPr>
        <w:t xml:space="preserve"> </w:t>
      </w:r>
      <w:proofErr w:type="spellStart"/>
      <w:r w:rsidR="00E01C35">
        <w:rPr>
          <w:sz w:val="24"/>
          <w:szCs w:val="24"/>
        </w:rPr>
        <w:t>Молдо</w:t>
      </w:r>
      <w:proofErr w:type="spellEnd"/>
      <w:r w:rsidR="00E01C35">
        <w:rPr>
          <w:sz w:val="24"/>
          <w:szCs w:val="24"/>
        </w:rPr>
        <w:t xml:space="preserve"> 21</w:t>
      </w:r>
      <w:r>
        <w:rPr>
          <w:sz w:val="24"/>
          <w:szCs w:val="24"/>
        </w:rPr>
        <w:t>.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1.4 О</w:t>
      </w:r>
      <w:r w:rsidR="002B4FFD">
        <w:rPr>
          <w:sz w:val="24"/>
          <w:szCs w:val="24"/>
        </w:rPr>
        <w:t>ОПЦДТ</w:t>
      </w:r>
      <w:r>
        <w:rPr>
          <w:sz w:val="24"/>
          <w:szCs w:val="24"/>
        </w:rPr>
        <w:t xml:space="preserve"> не является политической или коммерческой организацией и не преследует политические или коммерческие цели.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1.5 Срок действия ОО</w:t>
      </w:r>
      <w:r w:rsidR="002B4FFD">
        <w:rPr>
          <w:sz w:val="24"/>
          <w:szCs w:val="24"/>
        </w:rPr>
        <w:t>ПЦДТ</w:t>
      </w:r>
      <w:r>
        <w:rPr>
          <w:sz w:val="24"/>
          <w:szCs w:val="24"/>
        </w:rPr>
        <w:t xml:space="preserve"> не ограничен.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1.6 ОО</w:t>
      </w:r>
      <w:r w:rsidR="002B4FFD">
        <w:rPr>
          <w:sz w:val="24"/>
          <w:szCs w:val="24"/>
        </w:rPr>
        <w:t>ПЦДТ</w:t>
      </w:r>
      <w:r>
        <w:rPr>
          <w:sz w:val="24"/>
          <w:szCs w:val="24"/>
        </w:rPr>
        <w:t xml:space="preserve"> действует на принципах законности, добровольности, самоуправляемости, гласности и самофинансирования. ОО</w:t>
      </w:r>
      <w:r w:rsidR="002B4FFD">
        <w:rPr>
          <w:sz w:val="24"/>
          <w:szCs w:val="24"/>
        </w:rPr>
        <w:t>ПЦДТ</w:t>
      </w:r>
      <w:r>
        <w:rPr>
          <w:sz w:val="24"/>
          <w:szCs w:val="24"/>
        </w:rPr>
        <w:t xml:space="preserve"> приобретает права юридического лица с момента его регистрации, имеет расчетные счета в банках Кыргызской Республики и за рубежом, гербовую печать, штампы, фирменные бланки, собственную символику, другие атрибуты и необходимые реквизиты, обеспечивающие его нормальную работу.</w:t>
      </w:r>
    </w:p>
    <w:p w:rsidR="00D929D9" w:rsidRDefault="00D929D9" w:rsidP="00DA1487">
      <w:pPr>
        <w:rPr>
          <w:sz w:val="24"/>
          <w:szCs w:val="24"/>
        </w:rPr>
      </w:pPr>
      <w:r>
        <w:rPr>
          <w:sz w:val="24"/>
          <w:szCs w:val="24"/>
        </w:rPr>
        <w:t>1.6 ОО</w:t>
      </w:r>
      <w:r w:rsidR="002B4FFD">
        <w:rPr>
          <w:sz w:val="24"/>
          <w:szCs w:val="24"/>
        </w:rPr>
        <w:t>ПЦДТ</w:t>
      </w:r>
      <w:r>
        <w:rPr>
          <w:sz w:val="24"/>
          <w:szCs w:val="24"/>
        </w:rPr>
        <w:t xml:space="preserve"> может от своего имени приобретать имущественные и неимущественные права, участвовать в гражданском обороте, нести обязанности, выступать истцом и ответчиком в судах Кыргызской Республики, совершать любые не запрещенные </w:t>
      </w:r>
      <w:r>
        <w:rPr>
          <w:sz w:val="24"/>
          <w:szCs w:val="24"/>
        </w:rPr>
        <w:lastRenderedPageBreak/>
        <w:t>законодательством Кыргызской Республики сделки, как в Кыргызской Республике, так и за ее пределами.</w:t>
      </w:r>
    </w:p>
    <w:p w:rsidR="00D929D9" w:rsidRDefault="00D929D9" w:rsidP="00DA14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1.7  ОО</w:t>
      </w:r>
      <w:r w:rsidR="002B4FFD">
        <w:rPr>
          <w:sz w:val="24"/>
          <w:szCs w:val="24"/>
        </w:rPr>
        <w:t>ПЦДТ</w:t>
      </w:r>
      <w:proofErr w:type="gramEnd"/>
      <w:r>
        <w:rPr>
          <w:sz w:val="24"/>
          <w:szCs w:val="24"/>
        </w:rPr>
        <w:t xml:space="preserve"> не отвечает по обязательствам государства, а государство не отвечает по обязательствам О</w:t>
      </w:r>
      <w:r w:rsidR="005E2F47">
        <w:rPr>
          <w:sz w:val="24"/>
          <w:szCs w:val="24"/>
        </w:rPr>
        <w:t>ОПЦДТ.</w:t>
      </w:r>
    </w:p>
    <w:p w:rsidR="00D929D9" w:rsidRDefault="00D929D9" w:rsidP="00FC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C795F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</w:t>
      </w:r>
      <w:r w:rsidR="005E2F47">
        <w:rPr>
          <w:b/>
          <w:sz w:val="28"/>
          <w:szCs w:val="28"/>
        </w:rPr>
        <w:t>ООПЦДТ.</w:t>
      </w:r>
    </w:p>
    <w:p w:rsidR="00D929D9" w:rsidRDefault="00D929D9" w:rsidP="00FC795F">
      <w:pPr>
        <w:rPr>
          <w:sz w:val="24"/>
          <w:szCs w:val="24"/>
        </w:rPr>
      </w:pPr>
      <w:proofErr w:type="gramStart"/>
      <w:r w:rsidRPr="00FC795F">
        <w:rPr>
          <w:sz w:val="24"/>
          <w:szCs w:val="24"/>
        </w:rPr>
        <w:t>2.1  Основной</w:t>
      </w:r>
      <w:proofErr w:type="gramEnd"/>
      <w:r w:rsidRPr="00FC795F">
        <w:rPr>
          <w:sz w:val="24"/>
          <w:szCs w:val="24"/>
        </w:rPr>
        <w:t xml:space="preserve"> целью деятельности ОО</w:t>
      </w:r>
      <w:r w:rsidR="005E2F47">
        <w:rPr>
          <w:sz w:val="24"/>
          <w:szCs w:val="24"/>
        </w:rPr>
        <w:t>ПЦДТ</w:t>
      </w:r>
      <w:r w:rsidRPr="00FC795F">
        <w:rPr>
          <w:sz w:val="24"/>
          <w:szCs w:val="24"/>
        </w:rPr>
        <w:t xml:space="preserve"> является оказание содействия</w:t>
      </w:r>
      <w:r>
        <w:rPr>
          <w:sz w:val="24"/>
          <w:szCs w:val="24"/>
        </w:rPr>
        <w:t xml:space="preserve">  </w:t>
      </w:r>
      <w:r w:rsidR="005E2F47">
        <w:rPr>
          <w:sz w:val="24"/>
          <w:szCs w:val="24"/>
        </w:rPr>
        <w:t>Центру Детского Творчества Первомайского района</w:t>
      </w:r>
      <w:r>
        <w:rPr>
          <w:sz w:val="24"/>
          <w:szCs w:val="24"/>
        </w:rPr>
        <w:t xml:space="preserve"> в организации учебного процесса путем оказания спонсорской, благотворительной и иной помощи за счет собственных и привлеченных средств.</w:t>
      </w:r>
    </w:p>
    <w:p w:rsidR="00D929D9" w:rsidRDefault="00D929D9" w:rsidP="008C7617">
      <w:pPr>
        <w:jc w:val="center"/>
        <w:rPr>
          <w:b/>
          <w:sz w:val="28"/>
          <w:szCs w:val="28"/>
        </w:rPr>
      </w:pPr>
      <w:r w:rsidRPr="00330406">
        <w:rPr>
          <w:b/>
          <w:sz w:val="28"/>
          <w:szCs w:val="28"/>
        </w:rPr>
        <w:t>Задачи деятельности ОО</w:t>
      </w:r>
      <w:r w:rsidR="005E2F47">
        <w:rPr>
          <w:b/>
          <w:sz w:val="28"/>
          <w:szCs w:val="28"/>
        </w:rPr>
        <w:t>ПЦДТ</w:t>
      </w:r>
    </w:p>
    <w:p w:rsidR="00D929D9" w:rsidRPr="00330406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 w:rsidRPr="00330406">
        <w:rPr>
          <w:sz w:val="24"/>
          <w:szCs w:val="24"/>
        </w:rPr>
        <w:t xml:space="preserve">Содействие материально-техническому обеспечению и оснащению образовательного процесса </w:t>
      </w:r>
      <w:r w:rsidR="005E2F47">
        <w:rPr>
          <w:sz w:val="24"/>
          <w:szCs w:val="24"/>
        </w:rPr>
        <w:t xml:space="preserve">Центра Детского Творчества Первомайского </w:t>
      </w:r>
      <w:proofErr w:type="gramStart"/>
      <w:r w:rsidR="005E2F47">
        <w:rPr>
          <w:sz w:val="24"/>
          <w:szCs w:val="24"/>
        </w:rPr>
        <w:t xml:space="preserve">района </w:t>
      </w:r>
      <w:r w:rsidRPr="00330406">
        <w:rPr>
          <w:sz w:val="24"/>
          <w:szCs w:val="24"/>
        </w:rPr>
        <w:t xml:space="preserve"> оборудованием</w:t>
      </w:r>
      <w:proofErr w:type="gramEnd"/>
      <w:r w:rsidRPr="00330406">
        <w:rPr>
          <w:sz w:val="24"/>
          <w:szCs w:val="24"/>
        </w:rPr>
        <w:t xml:space="preserve"> и помещениями.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Помощь в ремонте и благоустройстве инфраструктуры и прилегающего земельного участка.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дополнительных образовательных программ и инициатив </w:t>
      </w:r>
      <w:r w:rsidR="005E2F47">
        <w:rPr>
          <w:sz w:val="24"/>
          <w:szCs w:val="24"/>
        </w:rPr>
        <w:t>ЦДТ Первомайского района</w:t>
      </w:r>
      <w:r>
        <w:rPr>
          <w:sz w:val="24"/>
          <w:szCs w:val="24"/>
        </w:rPr>
        <w:t>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Обеспечение расходов по переподготовке и повышению квалификации педагогов и руководителей кружков.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Материальное обеспечение мероприятий, связанных с охраной жизни и здоровья кружковцев и сотрудников.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Финансирование расходов, направленных на поощрение сотрудников за особые успехи в процессе обучения и воспитания.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Содействие подбору необходимых кадров, материальное стимулирование их сверх ставок заработной платы и должностных окладов.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Обеспечение расходов по переработке, повышению квалификации работников.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Обеспечение мероприятий, связанных с охраной жизни и здоровья обучающихся и сотрудников.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Финансирование образовательных и культурно-массовых мероприятий.</w:t>
      </w:r>
    </w:p>
    <w:p w:rsidR="00D929D9" w:rsidRDefault="00D929D9" w:rsidP="003304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партнерства между </w:t>
      </w:r>
      <w:r w:rsidR="005E2F47">
        <w:rPr>
          <w:sz w:val="24"/>
          <w:szCs w:val="24"/>
        </w:rPr>
        <w:t>ЦДТ Первомайского района</w:t>
      </w:r>
      <w:r>
        <w:rPr>
          <w:sz w:val="24"/>
          <w:szCs w:val="24"/>
        </w:rPr>
        <w:t xml:space="preserve"> и семьей.</w:t>
      </w:r>
    </w:p>
    <w:p w:rsidR="00D929D9" w:rsidRDefault="00D929D9" w:rsidP="00CA26B5">
      <w:pPr>
        <w:jc w:val="center"/>
        <w:rPr>
          <w:sz w:val="24"/>
          <w:szCs w:val="24"/>
        </w:rPr>
      </w:pPr>
    </w:p>
    <w:p w:rsidR="00D929D9" w:rsidRDefault="00D929D9" w:rsidP="00CA26B5">
      <w:pPr>
        <w:rPr>
          <w:b/>
          <w:sz w:val="32"/>
          <w:szCs w:val="32"/>
        </w:rPr>
      </w:pPr>
      <w:r w:rsidRPr="00CA26B5">
        <w:rPr>
          <w:b/>
          <w:sz w:val="32"/>
          <w:szCs w:val="32"/>
        </w:rPr>
        <w:t xml:space="preserve">Попечительский Совет </w:t>
      </w:r>
      <w:r w:rsidR="005E2F47">
        <w:rPr>
          <w:b/>
          <w:sz w:val="32"/>
          <w:szCs w:val="32"/>
        </w:rPr>
        <w:t>Центра Детского Творчества Первомайского района</w:t>
      </w:r>
      <w:r w:rsidRPr="00CA26B5">
        <w:rPr>
          <w:b/>
          <w:sz w:val="32"/>
          <w:szCs w:val="32"/>
        </w:rPr>
        <w:t xml:space="preserve"> имеет право: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 w:rsidRPr="00CA26B5">
        <w:rPr>
          <w:sz w:val="24"/>
          <w:szCs w:val="24"/>
        </w:rPr>
        <w:t>Уча</w:t>
      </w:r>
      <w:r>
        <w:rPr>
          <w:sz w:val="24"/>
          <w:szCs w:val="24"/>
        </w:rPr>
        <w:t xml:space="preserve">ствовать в определении потребностей </w:t>
      </w:r>
      <w:r w:rsidR="005E2F47">
        <w:rPr>
          <w:sz w:val="24"/>
          <w:szCs w:val="24"/>
        </w:rPr>
        <w:t>ЦДТ Первомайского района</w:t>
      </w:r>
      <w:r>
        <w:rPr>
          <w:sz w:val="24"/>
          <w:szCs w:val="24"/>
        </w:rPr>
        <w:t xml:space="preserve"> в финансовых средствах.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разработке стратегии развития </w:t>
      </w:r>
      <w:r w:rsidR="005E2F47">
        <w:rPr>
          <w:sz w:val="24"/>
          <w:szCs w:val="24"/>
        </w:rPr>
        <w:t xml:space="preserve">ЦДТ Первомайского </w:t>
      </w:r>
      <w:proofErr w:type="gramStart"/>
      <w:r w:rsidR="005E2F47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.</w:t>
      </w:r>
      <w:proofErr w:type="gramEnd"/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Представлять и защищать интересы своих членов в государственных и общественных органах.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культурно-развлекательные и спортивные мероприятия.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Осуществлять собственную информационную и просветительскую деятельность.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Пользоваться кредитами банков, физических и юридических лиц Кыргызской Республики и других стран.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Принимать положения, регулирующие те или иные стороны деятельности Попечительского Совета </w:t>
      </w:r>
      <w:r w:rsidR="005E2F47">
        <w:rPr>
          <w:sz w:val="24"/>
          <w:szCs w:val="24"/>
        </w:rPr>
        <w:t>ЦДТ Первомайского района</w:t>
      </w:r>
      <w:r>
        <w:rPr>
          <w:sz w:val="24"/>
          <w:szCs w:val="24"/>
        </w:rPr>
        <w:t xml:space="preserve"> согласно Устава Попечительского Совета </w:t>
      </w:r>
      <w:r w:rsidR="005E2F47">
        <w:rPr>
          <w:sz w:val="24"/>
          <w:szCs w:val="24"/>
        </w:rPr>
        <w:t>ЦДТ Первомайского района</w:t>
      </w:r>
      <w:r>
        <w:rPr>
          <w:sz w:val="24"/>
          <w:szCs w:val="24"/>
        </w:rPr>
        <w:t>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Осуществлять редакционно-издательскую и художественно-оформительскую работы.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Организовывать и вести подсобное хозяйство.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Предоставлять платные образовательные услуги.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Осуществлять иные виды деятельности, не запрещенные законодательством Кыргызской Республики.</w:t>
      </w:r>
    </w:p>
    <w:p w:rsidR="00D929D9" w:rsidRDefault="00D929D9" w:rsidP="00CA26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Попечительский Совет </w:t>
      </w:r>
      <w:r w:rsidR="005E2F47">
        <w:rPr>
          <w:sz w:val="24"/>
          <w:szCs w:val="24"/>
        </w:rPr>
        <w:t xml:space="preserve">ЦДТ Первомайского района </w:t>
      </w:r>
      <w:r>
        <w:rPr>
          <w:sz w:val="24"/>
          <w:szCs w:val="24"/>
        </w:rPr>
        <w:t xml:space="preserve">не отвечает по обязательствам своих членов, а члены Попечительского Совета не несут ответственности за деятельность Попечительского Совета </w:t>
      </w:r>
      <w:r w:rsidR="005E2F47">
        <w:rPr>
          <w:sz w:val="24"/>
          <w:szCs w:val="24"/>
        </w:rPr>
        <w:t>ЦДТ Первомайского района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</w:p>
    <w:p w:rsidR="00D929D9" w:rsidRDefault="00D929D9" w:rsidP="00A216F1">
      <w:pPr>
        <w:jc w:val="center"/>
        <w:rPr>
          <w:b/>
          <w:sz w:val="32"/>
          <w:szCs w:val="32"/>
        </w:rPr>
      </w:pPr>
      <w:r w:rsidRPr="00A216F1">
        <w:rPr>
          <w:b/>
          <w:sz w:val="32"/>
          <w:szCs w:val="32"/>
        </w:rPr>
        <w:t>ПРАВА И ОБЯЗАННОСТИ ЧЛЕНОВ ОО</w:t>
      </w:r>
      <w:r w:rsidR="005E2F47">
        <w:rPr>
          <w:b/>
          <w:sz w:val="32"/>
          <w:szCs w:val="32"/>
        </w:rPr>
        <w:t>ПЦДТ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3.1 Члены ОО</w:t>
      </w:r>
      <w:r w:rsidR="006B762F">
        <w:rPr>
          <w:sz w:val="24"/>
          <w:szCs w:val="24"/>
        </w:rPr>
        <w:t>ПЦДТ</w:t>
      </w:r>
      <w:r>
        <w:rPr>
          <w:sz w:val="24"/>
          <w:szCs w:val="24"/>
        </w:rPr>
        <w:t xml:space="preserve"> вправе: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 xml:space="preserve">1. Участвовать в управлении </w:t>
      </w:r>
      <w:r w:rsidR="006B762F">
        <w:rPr>
          <w:sz w:val="24"/>
          <w:szCs w:val="24"/>
        </w:rPr>
        <w:t xml:space="preserve">ООПЦДТ </w:t>
      </w:r>
      <w:r>
        <w:rPr>
          <w:sz w:val="24"/>
          <w:szCs w:val="24"/>
        </w:rPr>
        <w:t>через общее собрание и руководящие органы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2. Получать информацию о деятельности ОО</w:t>
      </w:r>
      <w:r w:rsidR="006B762F">
        <w:rPr>
          <w:sz w:val="24"/>
          <w:szCs w:val="24"/>
        </w:rPr>
        <w:t>ПЦДТ</w:t>
      </w:r>
      <w:r>
        <w:rPr>
          <w:sz w:val="24"/>
          <w:szCs w:val="24"/>
        </w:rPr>
        <w:t xml:space="preserve"> в порядке, установленном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3. Избирать и быть избранным в руководящие органы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4. Получать от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помощь в защите своих интересов, а также социально-экономическую помощь.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5. Осуществлять иные права, предоставленные им законодательством Кыргызской Республики, настоящим Уставом и положением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3.2 Члены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обязаны в своей деятельности: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1. Выполнять требования настоящего Устава и положений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2. Не разглашать конфиденциальную информацию о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за исключением случаев, предусмотренных законодательством Кыргызской Республики.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Всемерно содействовать успешной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по выполнению предмета и целей ее деятельности.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4. Выполнять решения руководящих органов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  <w:r>
        <w:rPr>
          <w:sz w:val="24"/>
          <w:szCs w:val="24"/>
        </w:rPr>
        <w:t>5. Выполнять все обязательства в отношении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216F1">
      <w:pPr>
        <w:rPr>
          <w:sz w:val="24"/>
          <w:szCs w:val="24"/>
        </w:rPr>
      </w:pPr>
    </w:p>
    <w:p w:rsidR="00D929D9" w:rsidRDefault="00D929D9" w:rsidP="00A216F1">
      <w:pPr>
        <w:rPr>
          <w:sz w:val="24"/>
          <w:szCs w:val="24"/>
        </w:rPr>
      </w:pPr>
    </w:p>
    <w:p w:rsidR="00D929D9" w:rsidRDefault="00D929D9" w:rsidP="00815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Финансовая и хозяйственная деятельность 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4.1 Источником формирования имущества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являются: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1. Членские взносы, вносимые в порядке и размерах, определенных положениями (общим собранием)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2. Добровольные (спонсорские) взносы, пожертвования, отчисления юридических и физических лиц Кыргызской Республики и других стран в установленном законодательством Кыргызской Республики порядке.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3. Доходы, полученные от проводимой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деятельности, не противоречащей законодательству Кыргызской Республики и настоящему Уставу.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4. Поступлений от иностранных юридических и физических лиц в виде грантов, кредитов и другого движимого и недвижимого имущества, направленного на выполнение предмета и целей деятельности ОО</w:t>
      </w:r>
      <w:r w:rsidR="006B762F">
        <w:rPr>
          <w:sz w:val="24"/>
          <w:szCs w:val="24"/>
        </w:rPr>
        <w:t>ПЦДТ</w:t>
      </w:r>
      <w:r>
        <w:rPr>
          <w:sz w:val="24"/>
          <w:szCs w:val="24"/>
        </w:rPr>
        <w:t>,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5. Движимого и недвижимого имущества, переданного с баланса юридических лиц вне зависимости от их форм собственности на баланс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в порядке, установленном законодательством Кыргызской Республики, настоящим Уставом и положениями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5. Иных источников, не запрещенных законодательством Кыргызской Республики и не противоречащих настоящему Уставу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815C14">
      <w:pPr>
        <w:rPr>
          <w:sz w:val="24"/>
          <w:szCs w:val="24"/>
        </w:rPr>
      </w:pP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4.2 Источником образования имущества являются собственные и привлеченные средства. К собственным средствам относятся фонды, создаваемые из взносов, сборов, благотворительных взносов. К привлеченным средствам относятся кредиты банков, в том числе и в иностранной валюте.</w:t>
      </w:r>
    </w:p>
    <w:p w:rsidR="00D929D9" w:rsidRDefault="00D929D9" w:rsidP="00815C14">
      <w:pPr>
        <w:rPr>
          <w:sz w:val="24"/>
          <w:szCs w:val="24"/>
        </w:rPr>
      </w:pPr>
      <w:r>
        <w:rPr>
          <w:sz w:val="24"/>
          <w:szCs w:val="24"/>
        </w:rPr>
        <w:t>4.3 Контроль за расходованием средств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осуществляют уполномоченные органы, Правление и Ревизор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167425">
      <w:pPr>
        <w:jc w:val="center"/>
        <w:rPr>
          <w:sz w:val="24"/>
          <w:szCs w:val="24"/>
        </w:rPr>
      </w:pPr>
    </w:p>
    <w:p w:rsidR="00D929D9" w:rsidRDefault="00D929D9" w:rsidP="00167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Структура. Руководящие органы.</w:t>
      </w:r>
    </w:p>
    <w:p w:rsidR="00D929D9" w:rsidRDefault="00D929D9" w:rsidP="00167425">
      <w:pPr>
        <w:rPr>
          <w:sz w:val="24"/>
          <w:szCs w:val="24"/>
        </w:rPr>
      </w:pPr>
      <w:r w:rsidRPr="00167425">
        <w:rPr>
          <w:sz w:val="24"/>
          <w:szCs w:val="24"/>
        </w:rPr>
        <w:t>5</w:t>
      </w:r>
      <w:r>
        <w:rPr>
          <w:sz w:val="24"/>
          <w:szCs w:val="24"/>
        </w:rPr>
        <w:t>.1.   Высшим органом управления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является Общее собрание членов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167425">
      <w:pPr>
        <w:rPr>
          <w:sz w:val="24"/>
          <w:szCs w:val="24"/>
        </w:rPr>
      </w:pPr>
      <w:r>
        <w:rPr>
          <w:sz w:val="24"/>
          <w:szCs w:val="24"/>
        </w:rPr>
        <w:t>5.2.   Общее собрание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созывается не реже одного раза в год для определения перспективных направлений деятельности, подведения </w:t>
      </w:r>
      <w:proofErr w:type="gramStart"/>
      <w:r>
        <w:rPr>
          <w:sz w:val="24"/>
          <w:szCs w:val="24"/>
        </w:rPr>
        <w:t>итогов  предыдущей</w:t>
      </w:r>
      <w:proofErr w:type="gramEnd"/>
      <w:r>
        <w:rPr>
          <w:sz w:val="24"/>
          <w:szCs w:val="24"/>
        </w:rPr>
        <w:t xml:space="preserve"> деятельности и решения других вопросов, входящих в круг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167425">
      <w:pPr>
        <w:rPr>
          <w:b/>
          <w:sz w:val="28"/>
          <w:szCs w:val="28"/>
        </w:rPr>
      </w:pPr>
      <w:r>
        <w:rPr>
          <w:sz w:val="24"/>
          <w:szCs w:val="24"/>
        </w:rPr>
        <w:t>5.3</w:t>
      </w:r>
      <w:r w:rsidRPr="00701978">
        <w:rPr>
          <w:b/>
          <w:sz w:val="28"/>
          <w:szCs w:val="28"/>
        </w:rPr>
        <w:t>.    К исключительной компетенции Общего собрания относятся: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01978">
        <w:rPr>
          <w:sz w:val="24"/>
          <w:szCs w:val="24"/>
        </w:rPr>
        <w:t>О</w:t>
      </w:r>
      <w:r>
        <w:rPr>
          <w:sz w:val="24"/>
          <w:szCs w:val="24"/>
        </w:rPr>
        <w:t>существление надзора за деятельностью администрации Попечительского совета, принятия его органами управления решений и обеспечением их выполнения.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использованием средств Попечительского совета, соблюдением законодательства и Устава.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Утверждение размеров членских взносов членов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и порядка их выплаты.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Утверждение Устава, внесение изменений и дополнений в Устав.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Определение основных направлений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Избрание и освобождение членов Правления и Председателя Правления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в составе 3-х человек сроком на 3 года.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Организация, при необходимости, внешней аудиторской проверки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Решение вопросов вступления и исключения из состава членов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Принятие решения о реорганизации и ликвидации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, назначение ликвидационной комиссии, утверждение ликвидационного баланса.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Решения на Общем собрании принимаются простым большинством голосов.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Общее Собрание считается правомочным, если на собрании присутствует не менее трети его членов.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организует ведение протокола. Книга протоколов должна быть представлена членам Попечительского Совета по их требованию.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Внеочередные собрания созываются по требованию членов Правления или Ревизора.</w:t>
      </w:r>
    </w:p>
    <w:p w:rsidR="00D929D9" w:rsidRDefault="00D929D9" w:rsidP="00701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Исполнительным органом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является Правление ОО</w:t>
      </w:r>
      <w:r w:rsidR="006B762F">
        <w:rPr>
          <w:sz w:val="24"/>
          <w:szCs w:val="24"/>
        </w:rPr>
        <w:t>ПЦДТ</w:t>
      </w:r>
      <w:r>
        <w:rPr>
          <w:sz w:val="24"/>
          <w:szCs w:val="24"/>
        </w:rPr>
        <w:t>Б в составе 3-х человек, которые избираются сроком на 3 года и не могут быть избранными на два срока подряд.</w:t>
      </w:r>
    </w:p>
    <w:p w:rsidR="00D929D9" w:rsidRDefault="00D929D9" w:rsidP="00F8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компетенцию Правления входит: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плана по выполнению целей и задач, предусмотренных настоящим Уставом.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proofErr w:type="gramStart"/>
      <w:r>
        <w:rPr>
          <w:sz w:val="24"/>
          <w:szCs w:val="24"/>
        </w:rPr>
        <w:t>перспективных  и</w:t>
      </w:r>
      <w:proofErr w:type="gramEnd"/>
      <w:r>
        <w:rPr>
          <w:sz w:val="24"/>
          <w:szCs w:val="24"/>
        </w:rPr>
        <w:t xml:space="preserve"> текущих вопросов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Исполнение решений и распоряжений Общего собрания.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Решение вопросов, направленных на улучшение деятельности членов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бухгалтерского учета деятельности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, представление в государственные органы бухгалтерских данных и отчетностей.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порядка привлечения специалистов по трудовому договору и порядка их оплаты труда.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Разработка годового отчета, баланса и </w:t>
      </w:r>
      <w:proofErr w:type="gramStart"/>
      <w:r>
        <w:rPr>
          <w:sz w:val="24"/>
          <w:szCs w:val="24"/>
        </w:rPr>
        <w:t>сметы административно-хозяйственных расходов</w:t>
      </w:r>
      <w:proofErr w:type="gramEnd"/>
      <w:r>
        <w:rPr>
          <w:sz w:val="24"/>
          <w:szCs w:val="24"/>
        </w:rPr>
        <w:t xml:space="preserve"> и вынесение их на утверждение Общего собрания.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необходимости найма административного аппарата.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решении вопросов, вынесенных на голосование, при равенстве голосов, голос Председателя правления считается решающим.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Протоколы заседаний Правления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подписываются Председателем Правления и должны быть представлены членам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по первому требованию.</w:t>
      </w:r>
    </w:p>
    <w:p w:rsidR="00D929D9" w:rsidRDefault="00D929D9" w:rsidP="00F840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Выполняет функции Административного директора.</w:t>
      </w:r>
    </w:p>
    <w:p w:rsidR="00D929D9" w:rsidRDefault="00D929D9" w:rsidP="00A1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Правления </w:t>
      </w:r>
    </w:p>
    <w:p w:rsidR="00D929D9" w:rsidRDefault="00D929D9" w:rsidP="00A1101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Принимает все необходимые меры для достижения уставных задач ОО</w:t>
      </w:r>
      <w:r w:rsidR="006B762F">
        <w:rPr>
          <w:sz w:val="24"/>
          <w:szCs w:val="24"/>
        </w:rPr>
        <w:t>ПЦДТ</w:t>
      </w:r>
      <w:r>
        <w:rPr>
          <w:sz w:val="24"/>
          <w:szCs w:val="24"/>
        </w:rPr>
        <w:t>.</w:t>
      </w:r>
    </w:p>
    <w:p w:rsidR="00D929D9" w:rsidRDefault="00D929D9" w:rsidP="00A1101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Председательствует на заседаниях Общего собрания и Правления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1101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Определяет повестку заседаний Правления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1101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Осуществляет руководство текущей деятельностью Правления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A1101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Организует работу по выполнению решений Общего собрания.</w:t>
      </w:r>
    </w:p>
    <w:p w:rsidR="00D929D9" w:rsidRDefault="00D929D9" w:rsidP="00BE040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Утверждает штатное расписание работников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BE040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Председатель Правления может быть досрочно освобожден от занимаемой должности, если будет установлено, что его деятельность носит противоправный характер, противоречит уставным целям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или может нанести ущерб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5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Рабочим органом ОО</w:t>
      </w:r>
      <w:r w:rsidR="006B762F">
        <w:rPr>
          <w:b/>
          <w:sz w:val="28"/>
          <w:szCs w:val="28"/>
        </w:rPr>
        <w:t>ПЦДТ</w:t>
      </w:r>
    </w:p>
    <w:p w:rsidR="00D929D9" w:rsidRDefault="00D929D9" w:rsidP="00574B20">
      <w:pPr>
        <w:rPr>
          <w:sz w:val="24"/>
          <w:szCs w:val="24"/>
        </w:rPr>
      </w:pPr>
      <w:r>
        <w:rPr>
          <w:sz w:val="24"/>
          <w:szCs w:val="24"/>
        </w:rPr>
        <w:t>Является Административный штат под руководством Административного директора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5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proofErr w:type="gramStart"/>
      <w:r>
        <w:rPr>
          <w:b/>
          <w:sz w:val="28"/>
          <w:szCs w:val="28"/>
        </w:rPr>
        <w:t>директор  ООП</w:t>
      </w:r>
      <w:r w:rsidR="006B762F">
        <w:rPr>
          <w:b/>
          <w:sz w:val="28"/>
          <w:szCs w:val="28"/>
        </w:rPr>
        <w:t>ЦДТ</w:t>
      </w:r>
      <w:proofErr w:type="gramEnd"/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Исполняет решения Общего собрания и Правления.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Организует работу сотрудников Административного штата.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Осуществляет руководство текущей деятельностью Административного штата.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Выполняет общие распорядительные функции.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Выступает от имени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в ее гражданско-правовых отношениях с физическими и юридическими лицами по выполнению предмета и целей ее деятельности.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Имеет право подписи и печати.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Издает приказы, распоряжения, инструкции и другие акты.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Распоряжается имуществом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в пределах предоставленных ему полномочий.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Выдает доверенности на совершение действий от имени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Представляет для утверждения Правлению штатное расписание Административного штата.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Налагает административную и материальную ответственность на виновных сотрудников согласно трудового законодательства Кыргызской Республики.</w:t>
      </w:r>
    </w:p>
    <w:p w:rsidR="00D929D9" w:rsidRDefault="00D929D9" w:rsidP="00574B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Осуществляет наем сотрудников Административного штата.</w:t>
      </w:r>
    </w:p>
    <w:p w:rsidR="00D929D9" w:rsidRDefault="00D929D9" w:rsidP="00EA1913">
      <w:pPr>
        <w:jc w:val="center"/>
        <w:rPr>
          <w:b/>
          <w:sz w:val="28"/>
          <w:szCs w:val="28"/>
        </w:rPr>
      </w:pPr>
    </w:p>
    <w:p w:rsidR="00D929D9" w:rsidRDefault="00D929D9" w:rsidP="00E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лица ООП</w:t>
      </w:r>
      <w:r w:rsidR="006B762F">
        <w:rPr>
          <w:b/>
          <w:sz w:val="28"/>
          <w:szCs w:val="28"/>
        </w:rPr>
        <w:t>ЦДТ</w:t>
      </w:r>
    </w:p>
    <w:p w:rsidR="00D929D9" w:rsidRDefault="00D929D9" w:rsidP="00EA1913">
      <w:pPr>
        <w:rPr>
          <w:sz w:val="24"/>
          <w:szCs w:val="24"/>
        </w:rPr>
      </w:pPr>
      <w:r>
        <w:rPr>
          <w:sz w:val="24"/>
          <w:szCs w:val="24"/>
        </w:rPr>
        <w:t>Несут ответственность за свои действия в соответствии с действующим законодательством Кыргызской Республики. Функциональные обязанности сотрудников административного штата определяются положениями, утвержденными Правлением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EA1913">
      <w:pPr>
        <w:rPr>
          <w:sz w:val="24"/>
          <w:szCs w:val="24"/>
        </w:rPr>
      </w:pPr>
    </w:p>
    <w:p w:rsidR="00D929D9" w:rsidRDefault="00D929D9" w:rsidP="00E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Ревизор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Для осуществления контроля за использованием средств, полученных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по целевому назначению, а также для оказания помощи Общему собранию в поиске средств для решения первоочередных задач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выбирается Ревизор.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Ревизор, по результатам выборов, назначается на срок 3 (три) года и подотчетен Общему собранию.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Ревизор может принимать участие в работе Общего собрания с правом совещательного голоса.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Правление ООП</w:t>
      </w:r>
      <w:r w:rsidR="006B762F">
        <w:rPr>
          <w:sz w:val="24"/>
          <w:szCs w:val="24"/>
        </w:rPr>
        <w:t>ЦДТ</w:t>
      </w:r>
      <w:r>
        <w:rPr>
          <w:sz w:val="24"/>
          <w:szCs w:val="24"/>
        </w:rPr>
        <w:t xml:space="preserve"> и его сотрудники обязаны предоставить необходимые для проверки Ревизору.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Ревизор осуществляет контроль за эффективностью использования средств и имущества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Осуществляет контроль за правильностью учета.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Проводит систематическую ревизию хозяйственной деятельности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 xml:space="preserve"> по решению Правления, но не реже одного раза в год.</w:t>
      </w:r>
    </w:p>
    <w:p w:rsidR="00D929D9" w:rsidRDefault="00D929D9" w:rsidP="00EA191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Предоставляет отчет о результатах ревизии на Общем собрании.</w:t>
      </w:r>
    </w:p>
    <w:p w:rsidR="00D929D9" w:rsidRDefault="00D929D9" w:rsidP="0008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 и выход членов из состава ООП</w:t>
      </w:r>
      <w:r w:rsidR="002C2869">
        <w:rPr>
          <w:b/>
          <w:sz w:val="28"/>
          <w:szCs w:val="28"/>
        </w:rPr>
        <w:t>ЦДТ</w:t>
      </w:r>
    </w:p>
    <w:p w:rsidR="00D929D9" w:rsidRDefault="00D929D9" w:rsidP="00081A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Вступление и выход производится на основании заявления, подаваемого на имя Председателя Правления.</w:t>
      </w:r>
    </w:p>
    <w:p w:rsidR="00D929D9" w:rsidRDefault="00D929D9" w:rsidP="00081A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Правление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>, после надлежащего рассмотрения, вправе принять решение по вступлению или выходу из состава членов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 xml:space="preserve"> с соблюдением права Общего собрания отменить это решение.</w:t>
      </w:r>
    </w:p>
    <w:p w:rsidR="00D929D9" w:rsidRDefault="00D929D9" w:rsidP="00081A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Член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 xml:space="preserve"> может быть исключен из состава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 xml:space="preserve"> согласно настоящего Устава либо решением Общего собрания в случае несоблюдения им требований Устава и положений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>.</w:t>
      </w:r>
    </w:p>
    <w:p w:rsidR="00D929D9" w:rsidRDefault="00D929D9" w:rsidP="00081A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Не допускается дискриминация по вступлению и выходу из состава членов ООП</w:t>
      </w:r>
      <w:r w:rsidR="002C2869">
        <w:rPr>
          <w:sz w:val="24"/>
          <w:szCs w:val="24"/>
        </w:rPr>
        <w:t xml:space="preserve">ЦДТ </w:t>
      </w:r>
      <w:r>
        <w:rPr>
          <w:sz w:val="24"/>
          <w:szCs w:val="24"/>
        </w:rPr>
        <w:t>по причинам, запрещенным законодательством.</w:t>
      </w:r>
    </w:p>
    <w:p w:rsidR="00D929D9" w:rsidRDefault="00D929D9" w:rsidP="00C31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Прекращение деятельности (ликвидация)</w:t>
      </w:r>
    </w:p>
    <w:p w:rsidR="00D929D9" w:rsidRDefault="00D929D9" w:rsidP="0077635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Деятельность ОО</w:t>
      </w:r>
      <w:r w:rsidR="002C2869">
        <w:rPr>
          <w:sz w:val="24"/>
          <w:szCs w:val="24"/>
        </w:rPr>
        <w:t>ПЦДТ</w:t>
      </w:r>
      <w:r>
        <w:rPr>
          <w:sz w:val="24"/>
          <w:szCs w:val="24"/>
        </w:rPr>
        <w:t xml:space="preserve"> может быть прекращена в виде ликвидации или реорганизации по решению Общего собрания или суда.</w:t>
      </w:r>
    </w:p>
    <w:p w:rsidR="00D929D9" w:rsidRDefault="00D929D9" w:rsidP="0077635F">
      <w:pPr>
        <w:rPr>
          <w:sz w:val="24"/>
          <w:szCs w:val="24"/>
        </w:rPr>
      </w:pPr>
    </w:p>
    <w:p w:rsidR="00D929D9" w:rsidRDefault="00D929D9" w:rsidP="0077635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Ликвидация производится в порядке, определенном действующим законодательством Кыргызской Республики.</w:t>
      </w:r>
    </w:p>
    <w:p w:rsidR="00D929D9" w:rsidRPr="0077635F" w:rsidRDefault="00D929D9" w:rsidP="0077635F">
      <w:pPr>
        <w:pStyle w:val="a3"/>
        <w:rPr>
          <w:sz w:val="24"/>
          <w:szCs w:val="24"/>
        </w:rPr>
      </w:pPr>
    </w:p>
    <w:p w:rsidR="00D929D9" w:rsidRDefault="00D929D9" w:rsidP="0077635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ОО</w:t>
      </w:r>
      <w:r w:rsidR="002C2869">
        <w:rPr>
          <w:sz w:val="24"/>
          <w:szCs w:val="24"/>
        </w:rPr>
        <w:t>ПЦДТ</w:t>
      </w:r>
      <w:r>
        <w:rPr>
          <w:sz w:val="24"/>
          <w:szCs w:val="24"/>
        </w:rPr>
        <w:t xml:space="preserve"> считается ликвидированной с момента исключения его из реестра государственной регистрации в органах Министерства юстиции Кыргызской Республики.</w:t>
      </w:r>
    </w:p>
    <w:p w:rsidR="00D929D9" w:rsidRPr="0077635F" w:rsidRDefault="00D929D9" w:rsidP="0077635F">
      <w:pPr>
        <w:pStyle w:val="a3"/>
        <w:rPr>
          <w:sz w:val="24"/>
          <w:szCs w:val="24"/>
        </w:rPr>
      </w:pPr>
    </w:p>
    <w:p w:rsidR="00D929D9" w:rsidRDefault="00D929D9" w:rsidP="0077635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После ликвидации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 xml:space="preserve"> его имущество передается </w:t>
      </w:r>
      <w:r w:rsidR="002C2869">
        <w:rPr>
          <w:sz w:val="24"/>
          <w:szCs w:val="24"/>
        </w:rPr>
        <w:t>Центру Детского Творчества Первомайского района</w:t>
      </w:r>
      <w:r>
        <w:rPr>
          <w:sz w:val="24"/>
          <w:szCs w:val="24"/>
        </w:rPr>
        <w:t>.</w:t>
      </w:r>
    </w:p>
    <w:p w:rsidR="00D929D9" w:rsidRPr="005772B9" w:rsidRDefault="00D929D9" w:rsidP="005772B9">
      <w:pPr>
        <w:pStyle w:val="a3"/>
        <w:rPr>
          <w:sz w:val="24"/>
          <w:szCs w:val="24"/>
        </w:rPr>
      </w:pPr>
    </w:p>
    <w:p w:rsidR="00D929D9" w:rsidRDefault="00D929D9" w:rsidP="0077635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Реорганизация ООП</w:t>
      </w:r>
      <w:r w:rsidR="002C2869">
        <w:rPr>
          <w:sz w:val="24"/>
          <w:szCs w:val="24"/>
        </w:rPr>
        <w:t>ЦДТ</w:t>
      </w:r>
      <w:r>
        <w:rPr>
          <w:sz w:val="24"/>
          <w:szCs w:val="24"/>
        </w:rPr>
        <w:t xml:space="preserve"> осуществляется по решению Общего </w:t>
      </w:r>
      <w:proofErr w:type="gramStart"/>
      <w:r>
        <w:rPr>
          <w:sz w:val="24"/>
          <w:szCs w:val="24"/>
        </w:rPr>
        <w:t>собрания .</w:t>
      </w:r>
      <w:proofErr w:type="gramEnd"/>
    </w:p>
    <w:p w:rsidR="00D929D9" w:rsidRPr="005772B9" w:rsidRDefault="00D929D9" w:rsidP="005772B9">
      <w:pPr>
        <w:pStyle w:val="a3"/>
        <w:rPr>
          <w:sz w:val="24"/>
          <w:szCs w:val="24"/>
        </w:rPr>
      </w:pPr>
    </w:p>
    <w:p w:rsidR="00D929D9" w:rsidRDefault="00D929D9" w:rsidP="0077635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Документы, возникшие в процессе деятельности ОО</w:t>
      </w:r>
      <w:r w:rsidR="002C2869">
        <w:rPr>
          <w:sz w:val="24"/>
          <w:szCs w:val="24"/>
        </w:rPr>
        <w:t>ПЦДТ</w:t>
      </w:r>
      <w:r>
        <w:rPr>
          <w:sz w:val="24"/>
          <w:szCs w:val="24"/>
        </w:rPr>
        <w:t>, в случае реорганизации или ликвидации хранятся и используются в соответствии с Законом Кыргызской Республики «О национальном архивном фонде Кыргызской Республики».</w:t>
      </w:r>
    </w:p>
    <w:p w:rsidR="00D929D9" w:rsidRPr="00D430F6" w:rsidRDefault="00D929D9" w:rsidP="00D430F6">
      <w:pPr>
        <w:pStyle w:val="a3"/>
        <w:rPr>
          <w:sz w:val="24"/>
          <w:szCs w:val="24"/>
        </w:rPr>
      </w:pPr>
    </w:p>
    <w:p w:rsidR="00D929D9" w:rsidRDefault="00D929D9" w:rsidP="00D430F6">
      <w:pPr>
        <w:rPr>
          <w:sz w:val="24"/>
          <w:szCs w:val="24"/>
        </w:rPr>
      </w:pPr>
    </w:p>
    <w:p w:rsidR="00D929D9" w:rsidRDefault="00D929D9" w:rsidP="00D430F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правления </w:t>
      </w:r>
    </w:p>
    <w:p w:rsidR="00D929D9" w:rsidRDefault="00D929D9" w:rsidP="00D430F6">
      <w:pPr>
        <w:rPr>
          <w:sz w:val="24"/>
          <w:szCs w:val="24"/>
        </w:rPr>
      </w:pPr>
      <w:r>
        <w:rPr>
          <w:sz w:val="24"/>
          <w:szCs w:val="24"/>
        </w:rPr>
        <w:t xml:space="preserve">Попечительского Совета </w:t>
      </w:r>
    </w:p>
    <w:p w:rsidR="002C2869" w:rsidRDefault="002C2869" w:rsidP="00D430F6">
      <w:pPr>
        <w:rPr>
          <w:sz w:val="24"/>
          <w:szCs w:val="24"/>
        </w:rPr>
      </w:pPr>
      <w:r>
        <w:rPr>
          <w:sz w:val="24"/>
          <w:szCs w:val="24"/>
        </w:rPr>
        <w:t>Центра Детского Творчества</w:t>
      </w:r>
    </w:p>
    <w:p w:rsidR="00D929D9" w:rsidRPr="00D430F6" w:rsidRDefault="002C2869" w:rsidP="00D430F6">
      <w:pPr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D929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района</w:t>
      </w:r>
      <w:r w:rsidR="00D929D9">
        <w:rPr>
          <w:sz w:val="24"/>
          <w:szCs w:val="24"/>
        </w:rPr>
        <w:t xml:space="preserve">                                                             / </w:t>
      </w:r>
      <w:proofErr w:type="spellStart"/>
      <w:r>
        <w:rPr>
          <w:sz w:val="24"/>
          <w:szCs w:val="24"/>
        </w:rPr>
        <w:t>Аяркулов</w:t>
      </w:r>
      <w:proofErr w:type="spellEnd"/>
      <w:r>
        <w:rPr>
          <w:sz w:val="24"/>
          <w:szCs w:val="24"/>
        </w:rPr>
        <w:t xml:space="preserve"> Т. Э.</w:t>
      </w:r>
      <w:r w:rsidR="00D929D9">
        <w:rPr>
          <w:sz w:val="24"/>
          <w:szCs w:val="24"/>
        </w:rPr>
        <w:t xml:space="preserve"> /</w:t>
      </w:r>
    </w:p>
    <w:p w:rsidR="00D929D9" w:rsidRDefault="00D929D9" w:rsidP="00EA1913">
      <w:pPr>
        <w:jc w:val="center"/>
        <w:rPr>
          <w:b/>
          <w:sz w:val="28"/>
          <w:szCs w:val="28"/>
        </w:rPr>
      </w:pPr>
    </w:p>
    <w:p w:rsidR="00D929D9" w:rsidRPr="00EA1913" w:rsidRDefault="00D929D9" w:rsidP="00EA1913">
      <w:pPr>
        <w:jc w:val="center"/>
        <w:rPr>
          <w:b/>
          <w:sz w:val="28"/>
          <w:szCs w:val="28"/>
        </w:rPr>
      </w:pPr>
    </w:p>
    <w:p w:rsidR="00D929D9" w:rsidRPr="006C7DE6" w:rsidRDefault="00D929D9" w:rsidP="006C7DE6">
      <w:pPr>
        <w:jc w:val="center"/>
        <w:rPr>
          <w:sz w:val="32"/>
          <w:szCs w:val="32"/>
        </w:rPr>
      </w:pPr>
    </w:p>
    <w:p w:rsidR="00D929D9" w:rsidRPr="00CA26B5" w:rsidRDefault="00D929D9" w:rsidP="00CA26B5">
      <w:pPr>
        <w:pStyle w:val="a3"/>
        <w:jc w:val="both"/>
        <w:rPr>
          <w:b/>
          <w:sz w:val="24"/>
          <w:szCs w:val="24"/>
        </w:rPr>
      </w:pPr>
    </w:p>
    <w:p w:rsidR="00D929D9" w:rsidRDefault="00D929D9" w:rsidP="007F29D0">
      <w:pPr>
        <w:jc w:val="right"/>
      </w:pPr>
    </w:p>
    <w:sectPr w:rsidR="00D929D9" w:rsidSect="00D5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4C4"/>
    <w:multiLevelType w:val="multilevel"/>
    <w:tmpl w:val="9BFECA5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827C11"/>
    <w:multiLevelType w:val="hybridMultilevel"/>
    <w:tmpl w:val="C09481EA"/>
    <w:lvl w:ilvl="0" w:tplc="172C60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E399B"/>
    <w:multiLevelType w:val="hybridMultilevel"/>
    <w:tmpl w:val="3FB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221EE1"/>
    <w:multiLevelType w:val="hybridMultilevel"/>
    <w:tmpl w:val="C1C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DB9"/>
    <w:multiLevelType w:val="hybridMultilevel"/>
    <w:tmpl w:val="4C7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176CCC"/>
    <w:multiLevelType w:val="hybridMultilevel"/>
    <w:tmpl w:val="67F0E8BC"/>
    <w:lvl w:ilvl="0" w:tplc="172C60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E27CEB"/>
    <w:multiLevelType w:val="hybridMultilevel"/>
    <w:tmpl w:val="2C3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551526"/>
    <w:multiLevelType w:val="hybridMultilevel"/>
    <w:tmpl w:val="F506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D17F92"/>
    <w:multiLevelType w:val="hybridMultilevel"/>
    <w:tmpl w:val="1578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D0D5C"/>
    <w:multiLevelType w:val="hybridMultilevel"/>
    <w:tmpl w:val="8232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9D0"/>
    <w:rsid w:val="00023050"/>
    <w:rsid w:val="00081A4D"/>
    <w:rsid w:val="000A1353"/>
    <w:rsid w:val="000D78C7"/>
    <w:rsid w:val="000E158A"/>
    <w:rsid w:val="00167425"/>
    <w:rsid w:val="001B5F93"/>
    <w:rsid w:val="001E4A42"/>
    <w:rsid w:val="001E799C"/>
    <w:rsid w:val="002173A9"/>
    <w:rsid w:val="00225D3F"/>
    <w:rsid w:val="00260FCE"/>
    <w:rsid w:val="00283E39"/>
    <w:rsid w:val="002B4FFD"/>
    <w:rsid w:val="002C2869"/>
    <w:rsid w:val="002E3D60"/>
    <w:rsid w:val="00312E1B"/>
    <w:rsid w:val="00330406"/>
    <w:rsid w:val="0035660B"/>
    <w:rsid w:val="0041397A"/>
    <w:rsid w:val="00435A2F"/>
    <w:rsid w:val="0045293C"/>
    <w:rsid w:val="0046160F"/>
    <w:rsid w:val="004B5539"/>
    <w:rsid w:val="004F455C"/>
    <w:rsid w:val="005065AF"/>
    <w:rsid w:val="00513D74"/>
    <w:rsid w:val="0057412C"/>
    <w:rsid w:val="00574B20"/>
    <w:rsid w:val="005772B9"/>
    <w:rsid w:val="00593146"/>
    <w:rsid w:val="005B595B"/>
    <w:rsid w:val="005E2F47"/>
    <w:rsid w:val="005E6937"/>
    <w:rsid w:val="0063149D"/>
    <w:rsid w:val="00633582"/>
    <w:rsid w:val="00643A3D"/>
    <w:rsid w:val="00650C40"/>
    <w:rsid w:val="006B762F"/>
    <w:rsid w:val="006C6464"/>
    <w:rsid w:val="006C7DE6"/>
    <w:rsid w:val="006D7BB0"/>
    <w:rsid w:val="00701978"/>
    <w:rsid w:val="0077635F"/>
    <w:rsid w:val="0077712A"/>
    <w:rsid w:val="007F29D0"/>
    <w:rsid w:val="007F6D22"/>
    <w:rsid w:val="007F708A"/>
    <w:rsid w:val="00815C14"/>
    <w:rsid w:val="008B26D6"/>
    <w:rsid w:val="008C5E62"/>
    <w:rsid w:val="008C7617"/>
    <w:rsid w:val="008E5BC1"/>
    <w:rsid w:val="0092313C"/>
    <w:rsid w:val="00941797"/>
    <w:rsid w:val="009C55A1"/>
    <w:rsid w:val="009F6B87"/>
    <w:rsid w:val="00A11014"/>
    <w:rsid w:val="00A216F1"/>
    <w:rsid w:val="00A36939"/>
    <w:rsid w:val="00A523BD"/>
    <w:rsid w:val="00AE1C05"/>
    <w:rsid w:val="00BA5555"/>
    <w:rsid w:val="00BE0403"/>
    <w:rsid w:val="00C10505"/>
    <w:rsid w:val="00C31616"/>
    <w:rsid w:val="00C57066"/>
    <w:rsid w:val="00CA26B5"/>
    <w:rsid w:val="00CC1D24"/>
    <w:rsid w:val="00D430F6"/>
    <w:rsid w:val="00D51838"/>
    <w:rsid w:val="00D64655"/>
    <w:rsid w:val="00D929D9"/>
    <w:rsid w:val="00DA1487"/>
    <w:rsid w:val="00DC121D"/>
    <w:rsid w:val="00E01C35"/>
    <w:rsid w:val="00E32987"/>
    <w:rsid w:val="00E50613"/>
    <w:rsid w:val="00EA1913"/>
    <w:rsid w:val="00ED7C6B"/>
    <w:rsid w:val="00EF38FE"/>
    <w:rsid w:val="00F40F25"/>
    <w:rsid w:val="00F840D7"/>
    <w:rsid w:val="00F841E0"/>
    <w:rsid w:val="00FB633F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73CAC-679C-4F31-83D4-FEA99E2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Reanimator Extreme Edition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User</dc:creator>
  <cp:keywords/>
  <dc:description/>
  <cp:lastModifiedBy>Asus</cp:lastModifiedBy>
  <cp:revision>2</cp:revision>
  <dcterms:created xsi:type="dcterms:W3CDTF">2019-01-25T15:36:00Z</dcterms:created>
  <dcterms:modified xsi:type="dcterms:W3CDTF">2019-01-25T15:36:00Z</dcterms:modified>
</cp:coreProperties>
</file>